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C75F8" w14:textId="77777777" w:rsidR="00FC2F5A" w:rsidRPr="00FC2F5A" w:rsidRDefault="00FC2F5A" w:rsidP="00FC2F5A">
      <w:pPr>
        <w:autoSpaceDE w:val="0"/>
        <w:autoSpaceDN w:val="0"/>
        <w:adjustRightInd w:val="0"/>
        <w:rPr>
          <w:rFonts w:cs="midtsans"/>
          <w:b/>
          <w:sz w:val="28"/>
          <w:szCs w:val="28"/>
        </w:rPr>
      </w:pPr>
      <w:r>
        <w:rPr>
          <w:rFonts w:cs="midtsans"/>
          <w:b/>
          <w:sz w:val="28"/>
          <w:szCs w:val="28"/>
        </w:rPr>
        <w:t xml:space="preserve">Referat </w:t>
      </w:r>
      <w:r w:rsidR="00987B71">
        <w:rPr>
          <w:rFonts w:cs="midtsans"/>
          <w:b/>
          <w:sz w:val="28"/>
          <w:szCs w:val="28"/>
        </w:rPr>
        <w:t>justering</w:t>
      </w:r>
      <w:r>
        <w:rPr>
          <w:rFonts w:cs="midtsans"/>
          <w:b/>
          <w:sz w:val="28"/>
          <w:szCs w:val="28"/>
        </w:rPr>
        <w:t>ssamtale</w:t>
      </w:r>
      <w:r w:rsidR="008363DB">
        <w:rPr>
          <w:rFonts w:cs="midtsans"/>
          <w:b/>
          <w:sz w:val="28"/>
          <w:szCs w:val="28"/>
        </w:rPr>
        <w:t xml:space="preserve"> (udfyldes af hovedvejleder)</w:t>
      </w:r>
    </w:p>
    <w:p w14:paraId="76567425" w14:textId="77777777" w:rsid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</w:p>
    <w:p w14:paraId="6DB2B376" w14:textId="77777777" w:rsidR="00FC2F5A" w:rsidRP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  <w:r w:rsidRPr="00FC2F5A">
        <w:rPr>
          <w:rFonts w:ascii="Verdana" w:hAnsi="Verdana"/>
          <w:b/>
          <w:color w:val="5B9BD5" w:themeColor="accent5"/>
          <w:sz w:val="22"/>
          <w:szCs w:val="22"/>
          <w:lang w:val="da-DK"/>
        </w:rPr>
        <w:t>Dato:</w:t>
      </w:r>
    </w:p>
    <w:p w14:paraId="7B9BB82A" w14:textId="77777777" w:rsidR="00FC2F5A" w:rsidRP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</w:p>
    <w:p w14:paraId="1FF51EAB" w14:textId="77777777" w:rsidR="00FC2F5A" w:rsidRP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  <w:r w:rsidRPr="00FC2F5A">
        <w:rPr>
          <w:rFonts w:ascii="Verdana" w:hAnsi="Verdana"/>
          <w:b/>
          <w:color w:val="5B9BD5" w:themeColor="accent5"/>
          <w:sz w:val="22"/>
          <w:szCs w:val="22"/>
          <w:lang w:val="da-DK"/>
        </w:rPr>
        <w:t>Uddannelseslæge:</w:t>
      </w:r>
    </w:p>
    <w:p w14:paraId="19A63FE5" w14:textId="77777777" w:rsidR="00FC2F5A" w:rsidRPr="00FC2F5A" w:rsidRDefault="00FC2F5A" w:rsidP="00FC2F5A">
      <w:pPr>
        <w:pStyle w:val="Listeafsnit1"/>
        <w:spacing w:after="0" w:line="240" w:lineRule="auto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</w:p>
    <w:p w14:paraId="19EDE965" w14:textId="77777777" w:rsidR="00FC2F5A" w:rsidRP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  <w:r w:rsidRPr="00FC2F5A">
        <w:rPr>
          <w:rFonts w:ascii="Verdana" w:hAnsi="Verdana"/>
          <w:b/>
          <w:color w:val="5B9BD5" w:themeColor="accent5"/>
          <w:sz w:val="22"/>
          <w:szCs w:val="22"/>
          <w:lang w:val="da-DK"/>
        </w:rPr>
        <w:t>Hovedvejleder:</w:t>
      </w:r>
    </w:p>
    <w:p w14:paraId="571F79D1" w14:textId="77777777" w:rsidR="00FC2F5A" w:rsidRDefault="00FC2F5A" w:rsidP="00FC2F5A">
      <w:pPr>
        <w:spacing w:line="288" w:lineRule="auto"/>
        <w:rPr>
          <w:rFonts w:cs="midtsans"/>
          <w:color w:val="000000"/>
        </w:rPr>
      </w:pPr>
    </w:p>
    <w:p w14:paraId="6D91349E" w14:textId="77777777" w:rsid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769C8E9A" w14:textId="77777777" w:rsidR="00B66C8C" w:rsidRDefault="00B66C8C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Trivsel i afdelingen</w:t>
      </w:r>
      <w:r w:rsidRPr="00B66C8C">
        <w:rPr>
          <w:rFonts w:ascii="Verdana" w:hAnsi="Verdana"/>
          <w:color w:val="auto"/>
          <w:sz w:val="22"/>
          <w:szCs w:val="22"/>
          <w:lang w:val="da-DK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da-DK"/>
        </w:rPr>
        <w:t>og eventuelle s</w:t>
      </w:r>
      <w:r w:rsidRPr="00730B1C">
        <w:rPr>
          <w:rFonts w:ascii="Verdana" w:hAnsi="Verdana"/>
          <w:color w:val="auto"/>
          <w:sz w:val="22"/>
          <w:szCs w:val="22"/>
          <w:lang w:val="da-DK"/>
        </w:rPr>
        <w:t>ærlige problemer/udfordringer</w:t>
      </w:r>
      <w:r w:rsidRPr="002A2EF1">
        <w:rPr>
          <w:rFonts w:ascii="Verdana" w:hAnsi="Verdana"/>
          <w:color w:val="auto"/>
          <w:sz w:val="22"/>
          <w:szCs w:val="22"/>
          <w:lang w:val="da-DK"/>
        </w:rPr>
        <w:t>:</w:t>
      </w:r>
    </w:p>
    <w:p w14:paraId="6F1797DD" w14:textId="77777777" w:rsidR="00B66C8C" w:rsidRDefault="00B66C8C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7729E51B" w14:textId="77777777" w:rsidR="00B66C8C" w:rsidRDefault="00B66C8C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1D472556" w14:textId="7D076247" w:rsidR="00987B71" w:rsidRDefault="00B66C8C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Foregår</w:t>
      </w:r>
      <w:r w:rsidR="00987B71" w:rsidRPr="0065498E">
        <w:rPr>
          <w:rFonts w:ascii="Verdana" w:hAnsi="Verdana"/>
          <w:color w:val="auto"/>
          <w:sz w:val="22"/>
          <w:szCs w:val="22"/>
          <w:lang w:val="da-DK"/>
        </w:rPr>
        <w:t xml:space="preserve"> supervision</w:t>
      </w:r>
      <w:r>
        <w:rPr>
          <w:rFonts w:ascii="Verdana" w:hAnsi="Verdana"/>
          <w:color w:val="auto"/>
          <w:sz w:val="22"/>
          <w:szCs w:val="22"/>
          <w:lang w:val="da-DK"/>
        </w:rPr>
        <w:t>, feedback og kompetencevurderinger</w:t>
      </w:r>
      <w:r w:rsidR="00987B71" w:rsidRPr="0065498E">
        <w:rPr>
          <w:rFonts w:ascii="Verdana" w:hAnsi="Verdana"/>
          <w:color w:val="auto"/>
          <w:sz w:val="22"/>
          <w:szCs w:val="22"/>
          <w:lang w:val="da-DK"/>
        </w:rPr>
        <w:t xml:space="preserve"> sufficient</w:t>
      </w:r>
      <w:r w:rsidR="002153FD">
        <w:rPr>
          <w:rFonts w:ascii="Verdana" w:hAnsi="Verdana"/>
          <w:color w:val="auto"/>
          <w:sz w:val="22"/>
          <w:szCs w:val="22"/>
          <w:lang w:val="da-DK"/>
        </w:rPr>
        <w:t xml:space="preserve"> og i henhold til uddannelsesplanen</w:t>
      </w:r>
      <w:r w:rsidR="00987B71" w:rsidRPr="0065498E">
        <w:rPr>
          <w:rFonts w:ascii="Verdana" w:hAnsi="Verdana"/>
          <w:color w:val="auto"/>
          <w:sz w:val="22"/>
          <w:szCs w:val="22"/>
          <w:lang w:val="da-DK"/>
        </w:rPr>
        <w:t>:</w:t>
      </w:r>
    </w:p>
    <w:p w14:paraId="4D7016B4" w14:textId="77777777" w:rsidR="00987B71" w:rsidRPr="0065498E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6023D5A6" w14:textId="77777777" w:rsidR="00987B71" w:rsidRPr="0065498E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59C82E79" w14:textId="77777777" w:rsidR="00987B71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 w:rsidRPr="0065498E">
        <w:rPr>
          <w:rFonts w:ascii="Verdana" w:hAnsi="Verdana"/>
          <w:color w:val="auto"/>
          <w:sz w:val="22"/>
          <w:szCs w:val="22"/>
          <w:lang w:val="da-DK"/>
        </w:rPr>
        <w:t>Er uddannelsesplanen ajourført</w:t>
      </w:r>
      <w:r>
        <w:rPr>
          <w:rFonts w:ascii="Verdana" w:hAnsi="Verdana"/>
          <w:color w:val="auto"/>
          <w:sz w:val="22"/>
          <w:szCs w:val="22"/>
          <w:lang w:val="da-DK"/>
        </w:rPr>
        <w:t xml:space="preserve"> (angiv </w:t>
      </w:r>
      <w:r w:rsidR="00DF7841">
        <w:rPr>
          <w:rFonts w:ascii="Verdana" w:hAnsi="Verdana"/>
          <w:color w:val="auto"/>
          <w:sz w:val="22"/>
          <w:szCs w:val="22"/>
          <w:lang w:val="da-DK"/>
        </w:rPr>
        <w:t xml:space="preserve">evt. </w:t>
      </w:r>
      <w:r>
        <w:rPr>
          <w:rFonts w:ascii="Verdana" w:hAnsi="Verdana"/>
          <w:color w:val="auto"/>
          <w:sz w:val="22"/>
          <w:szCs w:val="22"/>
          <w:lang w:val="da-DK"/>
        </w:rPr>
        <w:t>hovedkonklusioner)</w:t>
      </w:r>
      <w:r w:rsidR="00B66C8C">
        <w:rPr>
          <w:rFonts w:ascii="Verdana" w:hAnsi="Verdana"/>
          <w:color w:val="auto"/>
          <w:sz w:val="22"/>
          <w:szCs w:val="22"/>
          <w:lang w:val="da-DK"/>
        </w:rPr>
        <w:t xml:space="preserve"> og foregår kompetenceudviklingen som forventet og aftalt</w:t>
      </w:r>
      <w:r w:rsidRPr="0065498E">
        <w:rPr>
          <w:rFonts w:ascii="Verdana" w:hAnsi="Verdana"/>
          <w:color w:val="auto"/>
          <w:sz w:val="22"/>
          <w:szCs w:val="22"/>
          <w:lang w:val="da-DK"/>
        </w:rPr>
        <w:t>:</w:t>
      </w:r>
    </w:p>
    <w:p w14:paraId="6FABCABF" w14:textId="77777777" w:rsidR="00987B71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2C8DE5B8" w14:textId="77777777" w:rsidR="00987B71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5AB27FB6" w14:textId="77777777" w:rsidR="00987B71" w:rsidRPr="0065498E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 w:rsidRPr="0065498E">
        <w:rPr>
          <w:rFonts w:ascii="Verdana" w:hAnsi="Verdana"/>
          <w:color w:val="auto"/>
          <w:sz w:val="22"/>
          <w:szCs w:val="22"/>
          <w:lang w:val="da-DK"/>
        </w:rPr>
        <w:t xml:space="preserve">Er </w:t>
      </w:r>
      <w:r w:rsidR="00B66C8C">
        <w:rPr>
          <w:rFonts w:ascii="Verdana" w:hAnsi="Verdana"/>
          <w:color w:val="auto"/>
          <w:sz w:val="22"/>
          <w:szCs w:val="22"/>
          <w:lang w:val="da-DK"/>
        </w:rPr>
        <w:t xml:space="preserve">faglig profil og </w:t>
      </w:r>
      <w:r>
        <w:rPr>
          <w:rFonts w:ascii="Verdana" w:hAnsi="Verdana"/>
          <w:color w:val="auto"/>
          <w:sz w:val="22"/>
          <w:szCs w:val="22"/>
          <w:lang w:val="da-DK"/>
        </w:rPr>
        <w:t>karriere</w:t>
      </w:r>
      <w:r w:rsidRPr="0065498E">
        <w:rPr>
          <w:rFonts w:ascii="Verdana" w:hAnsi="Verdana"/>
          <w:color w:val="auto"/>
          <w:sz w:val="22"/>
          <w:szCs w:val="22"/>
          <w:lang w:val="da-DK"/>
        </w:rPr>
        <w:t>plan</w:t>
      </w:r>
      <w:r w:rsidR="00B66C8C">
        <w:rPr>
          <w:rFonts w:ascii="Verdana" w:hAnsi="Verdana"/>
          <w:color w:val="auto"/>
          <w:sz w:val="22"/>
          <w:szCs w:val="22"/>
          <w:lang w:val="da-DK"/>
        </w:rPr>
        <w:t xml:space="preserve"> </w:t>
      </w:r>
      <w:r w:rsidRPr="0065498E">
        <w:rPr>
          <w:rFonts w:ascii="Verdana" w:hAnsi="Verdana"/>
          <w:color w:val="auto"/>
          <w:sz w:val="22"/>
          <w:szCs w:val="22"/>
          <w:lang w:val="da-DK"/>
        </w:rPr>
        <w:t>ajourført</w:t>
      </w:r>
      <w:r>
        <w:rPr>
          <w:rFonts w:ascii="Verdana" w:hAnsi="Verdana"/>
          <w:color w:val="auto"/>
          <w:sz w:val="22"/>
          <w:szCs w:val="22"/>
          <w:lang w:val="da-DK"/>
        </w:rPr>
        <w:t xml:space="preserve"> </w:t>
      </w:r>
      <w:bookmarkStart w:id="0" w:name="_Hlk107827245"/>
      <w:r>
        <w:rPr>
          <w:rFonts w:ascii="Verdana" w:hAnsi="Verdana"/>
          <w:color w:val="auto"/>
          <w:sz w:val="22"/>
          <w:szCs w:val="22"/>
          <w:lang w:val="da-DK"/>
        </w:rPr>
        <w:t>(angiv evt. hovedkonklusioner)</w:t>
      </w:r>
      <w:bookmarkEnd w:id="0"/>
      <w:r w:rsidRPr="0065498E">
        <w:rPr>
          <w:rFonts w:ascii="Verdana" w:hAnsi="Verdana"/>
          <w:color w:val="auto"/>
          <w:sz w:val="22"/>
          <w:szCs w:val="22"/>
          <w:lang w:val="da-DK"/>
        </w:rPr>
        <w:t>:</w:t>
      </w:r>
    </w:p>
    <w:p w14:paraId="0CDA47FB" w14:textId="77777777" w:rsidR="00987B71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2D081A03" w14:textId="77777777" w:rsidR="00987B71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538A0525" w14:textId="36FEB80F" w:rsidR="00B628E2" w:rsidRDefault="00987B71" w:rsidP="00B66C8C">
      <w:pPr>
        <w:pStyle w:val="Listeafsnit1"/>
        <w:spacing w:after="0" w:line="240" w:lineRule="auto"/>
        <w:ind w:left="0"/>
        <w:rPr>
          <w:rFonts w:ascii="Verdana" w:hAnsi="Verdana" w:cs="midtsans"/>
          <w:color w:val="000000"/>
          <w:sz w:val="22"/>
          <w:szCs w:val="22"/>
          <w:lang w:val="da-DK"/>
        </w:rPr>
      </w:pPr>
      <w:r w:rsidRPr="0065498E">
        <w:rPr>
          <w:rFonts w:ascii="Verdana" w:hAnsi="Verdana"/>
          <w:color w:val="auto"/>
          <w:sz w:val="22"/>
          <w:szCs w:val="22"/>
          <w:lang w:val="da-DK"/>
        </w:rPr>
        <w:t xml:space="preserve">Er </w:t>
      </w:r>
      <w:r w:rsidR="00B66C8C">
        <w:rPr>
          <w:rFonts w:ascii="Verdana" w:hAnsi="Verdana"/>
          <w:color w:val="auto"/>
          <w:sz w:val="22"/>
          <w:szCs w:val="22"/>
          <w:lang w:val="da-DK"/>
        </w:rPr>
        <w:t xml:space="preserve">evt. </w:t>
      </w:r>
      <w:r w:rsidRPr="0065498E">
        <w:rPr>
          <w:rFonts w:ascii="Verdana" w:hAnsi="Verdana" w:cs="midtsans"/>
          <w:color w:val="000000"/>
          <w:sz w:val="22"/>
          <w:szCs w:val="22"/>
          <w:lang w:val="da-DK"/>
        </w:rPr>
        <w:t>360°’s feedback</w:t>
      </w:r>
      <w:r w:rsidR="00B66C8C">
        <w:rPr>
          <w:rFonts w:ascii="Verdana" w:hAnsi="Verdana" w:cs="midtsans"/>
          <w:color w:val="000000"/>
          <w:sz w:val="22"/>
          <w:szCs w:val="22"/>
          <w:lang w:val="da-DK"/>
        </w:rPr>
        <w:t xml:space="preserve">, </w:t>
      </w:r>
      <w:r w:rsidR="00B628E2">
        <w:rPr>
          <w:rFonts w:ascii="Verdana" w:hAnsi="Verdana" w:cs="midtsans"/>
          <w:color w:val="000000"/>
          <w:sz w:val="22"/>
          <w:szCs w:val="22"/>
          <w:lang w:val="da-DK"/>
        </w:rPr>
        <w:t xml:space="preserve">”General </w:t>
      </w:r>
      <w:proofErr w:type="spellStart"/>
      <w:r w:rsidR="00B628E2">
        <w:rPr>
          <w:rFonts w:ascii="Verdana" w:hAnsi="Verdana" w:cs="midtsans"/>
          <w:color w:val="000000"/>
          <w:sz w:val="22"/>
          <w:szCs w:val="22"/>
          <w:lang w:val="da-DK"/>
        </w:rPr>
        <w:t>Performance”vurdering</w:t>
      </w:r>
      <w:proofErr w:type="spellEnd"/>
      <w:r w:rsidR="00B628E2">
        <w:rPr>
          <w:rFonts w:ascii="Verdana" w:hAnsi="Verdana" w:cs="midtsans"/>
          <w:color w:val="000000"/>
          <w:sz w:val="22"/>
          <w:szCs w:val="22"/>
          <w:lang w:val="da-DK"/>
        </w:rPr>
        <w:t xml:space="preserve"> eller lignende gennemført, som planlagt </w:t>
      </w:r>
      <w:r w:rsidR="00B628E2">
        <w:rPr>
          <w:rFonts w:ascii="Verdana" w:hAnsi="Verdana"/>
          <w:color w:val="auto"/>
          <w:sz w:val="22"/>
          <w:szCs w:val="22"/>
          <w:lang w:val="da-DK"/>
        </w:rPr>
        <w:t xml:space="preserve">(angiv </w:t>
      </w:r>
      <w:r w:rsidR="00B628E2">
        <w:rPr>
          <w:rFonts w:ascii="Verdana" w:hAnsi="Verdana"/>
          <w:color w:val="auto"/>
          <w:sz w:val="22"/>
          <w:szCs w:val="22"/>
          <w:lang w:val="da-DK"/>
        </w:rPr>
        <w:t>gerne</w:t>
      </w:r>
      <w:r w:rsidR="00B628E2">
        <w:rPr>
          <w:rFonts w:ascii="Verdana" w:hAnsi="Verdana"/>
          <w:color w:val="auto"/>
          <w:sz w:val="22"/>
          <w:szCs w:val="22"/>
          <w:lang w:val="da-DK"/>
        </w:rPr>
        <w:t xml:space="preserve"> hovedkonklusioner)</w:t>
      </w:r>
      <w:r w:rsidR="00B628E2">
        <w:rPr>
          <w:rFonts w:ascii="Verdana" w:hAnsi="Verdana" w:cs="midtsans"/>
          <w:color w:val="000000"/>
          <w:sz w:val="22"/>
          <w:szCs w:val="22"/>
          <w:lang w:val="da-DK"/>
        </w:rPr>
        <w:t>:</w:t>
      </w:r>
    </w:p>
    <w:p w14:paraId="639C9C49" w14:textId="77777777" w:rsidR="00B628E2" w:rsidRDefault="00B628E2" w:rsidP="00B66C8C">
      <w:pPr>
        <w:pStyle w:val="Listeafsnit1"/>
        <w:spacing w:after="0" w:line="240" w:lineRule="auto"/>
        <w:ind w:left="0"/>
        <w:rPr>
          <w:rFonts w:ascii="Verdana" w:hAnsi="Verdana" w:cs="midtsans"/>
          <w:color w:val="000000"/>
          <w:sz w:val="22"/>
          <w:szCs w:val="22"/>
          <w:lang w:val="da-DK"/>
        </w:rPr>
      </w:pPr>
    </w:p>
    <w:p w14:paraId="30431F84" w14:textId="77777777" w:rsidR="00B628E2" w:rsidRDefault="00B628E2" w:rsidP="00B66C8C">
      <w:pPr>
        <w:pStyle w:val="Listeafsnit1"/>
        <w:spacing w:after="0" w:line="240" w:lineRule="auto"/>
        <w:ind w:left="0"/>
        <w:rPr>
          <w:rFonts w:ascii="Verdana" w:hAnsi="Verdana" w:cs="midtsans"/>
          <w:color w:val="000000"/>
          <w:sz w:val="22"/>
          <w:szCs w:val="22"/>
          <w:lang w:val="da-DK"/>
        </w:rPr>
      </w:pPr>
    </w:p>
    <w:p w14:paraId="2ADAB6EA" w14:textId="199C34E6" w:rsidR="00B66C8C" w:rsidRDefault="00B628E2" w:rsidP="00B66C8C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 w:cs="midtsans"/>
          <w:color w:val="000000"/>
          <w:sz w:val="22"/>
          <w:szCs w:val="22"/>
          <w:lang w:val="da-DK"/>
        </w:rPr>
        <w:t xml:space="preserve">Er </w:t>
      </w:r>
      <w:r w:rsidR="00B66C8C">
        <w:rPr>
          <w:rFonts w:ascii="Verdana" w:hAnsi="Verdana" w:cs="midtsans"/>
          <w:color w:val="000000"/>
          <w:sz w:val="22"/>
          <w:szCs w:val="22"/>
          <w:lang w:val="da-DK"/>
        </w:rPr>
        <w:t>forskningstræning og obligatoriske kurser</w:t>
      </w:r>
      <w:r w:rsidR="00987B71" w:rsidRPr="0065498E">
        <w:rPr>
          <w:rFonts w:ascii="Verdana" w:hAnsi="Verdana" w:cs="midtsans"/>
          <w:color w:val="000000"/>
          <w:sz w:val="22"/>
          <w:szCs w:val="22"/>
          <w:lang w:val="da-DK"/>
        </w:rPr>
        <w:t xml:space="preserve"> </w:t>
      </w:r>
      <w:r w:rsidR="00987B71">
        <w:rPr>
          <w:rFonts w:ascii="Verdana" w:hAnsi="Verdana" w:cs="midtsans"/>
          <w:color w:val="000000"/>
          <w:sz w:val="22"/>
          <w:szCs w:val="22"/>
          <w:lang w:val="da-DK"/>
        </w:rPr>
        <w:t>gennemført</w:t>
      </w:r>
      <w:r w:rsidR="00B66C8C">
        <w:rPr>
          <w:rFonts w:ascii="Verdana" w:hAnsi="Verdana" w:cs="midtsans"/>
          <w:color w:val="000000"/>
          <w:sz w:val="22"/>
          <w:szCs w:val="22"/>
          <w:lang w:val="da-DK"/>
        </w:rPr>
        <w:t>/</w:t>
      </w:r>
      <w:r>
        <w:rPr>
          <w:rFonts w:ascii="Verdana" w:hAnsi="Verdana" w:cs="midtsans"/>
          <w:color w:val="000000"/>
          <w:sz w:val="22"/>
          <w:szCs w:val="22"/>
          <w:lang w:val="da-DK"/>
        </w:rPr>
        <w:t xml:space="preserve">godkendt, som </w:t>
      </w:r>
      <w:r w:rsidR="00B66C8C">
        <w:rPr>
          <w:rFonts w:ascii="Verdana" w:hAnsi="Verdana" w:cs="midtsans"/>
          <w:color w:val="000000"/>
          <w:sz w:val="22"/>
          <w:szCs w:val="22"/>
          <w:lang w:val="da-DK"/>
        </w:rPr>
        <w:t>planlagt</w:t>
      </w:r>
      <w:r>
        <w:rPr>
          <w:rFonts w:ascii="Verdana" w:hAnsi="Verdana" w:cs="midtsans"/>
          <w:color w:val="000000"/>
          <w:sz w:val="22"/>
          <w:szCs w:val="22"/>
          <w:lang w:val="da-DK"/>
        </w:rPr>
        <w:t>, og er der eventuelt kompetencer herfra der skal følges op på</w:t>
      </w:r>
      <w:r w:rsidR="00B66C8C">
        <w:rPr>
          <w:rFonts w:ascii="Verdana" w:hAnsi="Verdana"/>
          <w:color w:val="auto"/>
          <w:sz w:val="22"/>
          <w:szCs w:val="22"/>
          <w:lang w:val="da-DK"/>
        </w:rPr>
        <w:t>:</w:t>
      </w:r>
    </w:p>
    <w:p w14:paraId="23A7EFF9" w14:textId="77777777" w:rsidR="00987B71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7CADE970" w14:textId="77777777" w:rsidR="00987B71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36E1608E" w14:textId="77777777" w:rsidR="00987B71" w:rsidRPr="00730B1C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 w:rsidRPr="00730B1C">
        <w:rPr>
          <w:rFonts w:ascii="Verdana" w:hAnsi="Verdana"/>
          <w:color w:val="auto"/>
          <w:sz w:val="22"/>
          <w:szCs w:val="22"/>
          <w:lang w:val="da-DK"/>
        </w:rPr>
        <w:t>Forventes uddannelsesforløbet at kunne godkendes indenfor tidsrammen:</w:t>
      </w:r>
    </w:p>
    <w:p w14:paraId="7F41EC97" w14:textId="77777777" w:rsidR="00987B71" w:rsidRPr="00730B1C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1F1E6839" w14:textId="77777777" w:rsidR="00987B71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6C9126D9" w14:textId="77777777" w:rsidR="00987B71" w:rsidRPr="00730B1C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 w:rsidRPr="00730B1C">
        <w:rPr>
          <w:rFonts w:ascii="Verdana" w:hAnsi="Verdana"/>
          <w:color w:val="auto"/>
          <w:sz w:val="22"/>
          <w:szCs w:val="22"/>
          <w:lang w:val="da-DK"/>
        </w:rPr>
        <w:t>Uddannelseslægens opgaver:</w:t>
      </w:r>
    </w:p>
    <w:p w14:paraId="178C525D" w14:textId="77777777" w:rsidR="00987B71" w:rsidRPr="00730B1C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7D407340" w14:textId="77777777" w:rsidR="00987B71" w:rsidRPr="00730B1C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2C926AAB" w14:textId="77777777" w:rsidR="00987B71" w:rsidRPr="00730B1C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 w:rsidRPr="00730B1C">
        <w:rPr>
          <w:rFonts w:ascii="Verdana" w:hAnsi="Verdana"/>
          <w:color w:val="auto"/>
          <w:sz w:val="22"/>
          <w:szCs w:val="22"/>
          <w:lang w:val="da-DK"/>
        </w:rPr>
        <w:t>Hovedvejleders opgaver:</w:t>
      </w:r>
    </w:p>
    <w:p w14:paraId="0812E4E3" w14:textId="77777777" w:rsidR="00987B71" w:rsidRPr="00730B1C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57E385DF" w14:textId="77777777" w:rsidR="00987B71" w:rsidRPr="00730B1C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4E9398B3" w14:textId="77777777" w:rsidR="00987B71" w:rsidRPr="00730B1C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Tidspunkt for n</w:t>
      </w:r>
      <w:r w:rsidRPr="00730B1C">
        <w:rPr>
          <w:rFonts w:ascii="Verdana" w:hAnsi="Verdana"/>
          <w:color w:val="auto"/>
          <w:sz w:val="22"/>
          <w:szCs w:val="22"/>
          <w:lang w:val="da-DK"/>
        </w:rPr>
        <w:t>æste vejledningssamtale:</w:t>
      </w:r>
    </w:p>
    <w:p w14:paraId="0F55D8F5" w14:textId="77777777" w:rsidR="00987B71" w:rsidRDefault="00987B71" w:rsidP="00987B71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6B70DEE1" w14:textId="77777777" w:rsid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auto"/>
          <w:sz w:val="22"/>
          <w:szCs w:val="22"/>
          <w:lang w:val="da-DK"/>
        </w:rPr>
      </w:pPr>
    </w:p>
    <w:p w14:paraId="64236090" w14:textId="77777777" w:rsid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auto"/>
          <w:sz w:val="22"/>
          <w:szCs w:val="22"/>
          <w:lang w:val="da-DK"/>
        </w:rPr>
      </w:pPr>
    </w:p>
    <w:p w14:paraId="3C3C53D9" w14:textId="16DEA05D" w:rsidR="00FC2F5A" w:rsidRP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bCs/>
          <w:color w:val="auto"/>
          <w:sz w:val="22"/>
          <w:szCs w:val="22"/>
          <w:lang w:val="da-DK"/>
        </w:rPr>
      </w:pPr>
      <w:r w:rsidRPr="00FC2F5A">
        <w:rPr>
          <w:rFonts w:ascii="Verdana" w:hAnsi="Verdana"/>
          <w:b/>
          <w:bCs/>
          <w:color w:val="auto"/>
          <w:sz w:val="22"/>
          <w:szCs w:val="22"/>
          <w:lang w:val="da-DK"/>
        </w:rPr>
        <w:t xml:space="preserve">Referatet uploades sammen med </w:t>
      </w:r>
      <w:r>
        <w:rPr>
          <w:rFonts w:ascii="Verdana" w:hAnsi="Verdana"/>
          <w:b/>
          <w:bCs/>
          <w:color w:val="auto"/>
          <w:sz w:val="22"/>
          <w:szCs w:val="22"/>
          <w:lang w:val="da-DK"/>
        </w:rPr>
        <w:t>uddannelsesplan og eventuelle andre dokumenter fra vejledningen</w:t>
      </w:r>
      <w:r w:rsidRPr="00FC2F5A">
        <w:rPr>
          <w:rFonts w:ascii="Verdana" w:hAnsi="Verdana"/>
          <w:b/>
          <w:bCs/>
          <w:color w:val="auto"/>
          <w:sz w:val="22"/>
          <w:szCs w:val="22"/>
          <w:lang w:val="da-DK"/>
        </w:rPr>
        <w:t xml:space="preserve"> i Logbog.net.</w:t>
      </w:r>
      <w:r>
        <w:rPr>
          <w:rFonts w:ascii="Verdana" w:hAnsi="Verdana"/>
          <w:b/>
          <w:bCs/>
          <w:color w:val="auto"/>
          <w:sz w:val="22"/>
          <w:szCs w:val="22"/>
          <w:lang w:val="da-DK"/>
        </w:rPr>
        <w:t xml:space="preserve"> </w:t>
      </w:r>
    </w:p>
    <w:p w14:paraId="71697602" w14:textId="77777777" w:rsidR="00B17039" w:rsidRDefault="00B17039"/>
    <w:sectPr w:rsidR="00B17039" w:rsidSect="00B66C8C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dtsans"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5A"/>
    <w:rsid w:val="002153FD"/>
    <w:rsid w:val="005A69D4"/>
    <w:rsid w:val="005F2F3A"/>
    <w:rsid w:val="008363DB"/>
    <w:rsid w:val="00987B71"/>
    <w:rsid w:val="009D4042"/>
    <w:rsid w:val="00B17039"/>
    <w:rsid w:val="00B628E2"/>
    <w:rsid w:val="00B66C8C"/>
    <w:rsid w:val="00CD241B"/>
    <w:rsid w:val="00DF7841"/>
    <w:rsid w:val="00E3000C"/>
    <w:rsid w:val="00F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09D9"/>
  <w15:chartTrackingRefBased/>
  <w15:docId w15:val="{FA03EA5F-9FB0-47A0-86AE-709374A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5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FC2F5A"/>
    <w:pPr>
      <w:spacing w:after="160" w:line="288" w:lineRule="auto"/>
      <w:ind w:left="720"/>
      <w:contextualSpacing/>
    </w:pPr>
    <w:rPr>
      <w:rFonts w:ascii="Calibri" w:hAnsi="Calibri"/>
      <w:color w:val="5A5A5A"/>
      <w:lang w:val="en-US" w:eastAsia="en-US"/>
    </w:rPr>
  </w:style>
  <w:style w:type="paragraph" w:styleId="Sidehoved">
    <w:name w:val="header"/>
    <w:basedOn w:val="Normal"/>
    <w:link w:val="SidehovedTegn"/>
    <w:rsid w:val="00987B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87B71"/>
    <w:rPr>
      <w:rFonts w:ascii="Verdana" w:eastAsia="Times New Roman" w:hAnsi="Verdana" w:cs="Times New Roman"/>
      <w:sz w:val="20"/>
      <w:szCs w:val="20"/>
      <w:lang w:eastAsia="da-DK"/>
    </w:rPr>
  </w:style>
  <w:style w:type="paragraph" w:customStyle="1" w:styleId="Listeafsnit2">
    <w:name w:val="Listeafsnit2"/>
    <w:basedOn w:val="Normal"/>
    <w:rsid w:val="00B66C8C"/>
    <w:pPr>
      <w:spacing w:after="160" w:line="288" w:lineRule="auto"/>
      <w:ind w:left="720"/>
      <w:contextualSpacing/>
    </w:pPr>
    <w:rPr>
      <w:rFonts w:ascii="Calibri" w:hAnsi="Calibri"/>
      <w:color w:val="5A5A5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Sørensen</dc:creator>
  <cp:keywords/>
  <dc:description/>
  <cp:lastModifiedBy>Anita Sørensen</cp:lastModifiedBy>
  <cp:revision>3</cp:revision>
  <dcterms:created xsi:type="dcterms:W3CDTF">2022-07-04T09:37:00Z</dcterms:created>
  <dcterms:modified xsi:type="dcterms:W3CDTF">2022-07-04T09:44:00Z</dcterms:modified>
</cp:coreProperties>
</file>